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KRUM YOUTH SPORTS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ASSOCIATION SCHOLARSHIP PROGRAM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7275390625" w:line="243.89782905578613" w:lineRule="auto"/>
        <w:ind w:left="9.271774291992188" w:right="197.2412109375" w:firstLine="8.385314941406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sz w:val="21"/>
          <w:szCs w:val="21"/>
          <w:rtl w:val="0"/>
        </w:rPr>
        <w:t xml:space="preserve">Krum Youth Sports</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Association (</w:t>
      </w:r>
      <w:r w:rsidDel="00000000" w:rsidR="00000000" w:rsidRPr="00000000">
        <w:rPr>
          <w:rFonts w:ascii="Calibri" w:cs="Calibri" w:eastAsia="Calibri" w:hAnsi="Calibri"/>
          <w:sz w:val="21"/>
          <w:szCs w:val="21"/>
          <w:rtl w:val="0"/>
        </w:rPr>
        <w:t xml:space="preserve">KYS</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 may grant registration fee scholarships to area youth who without this financial assistance would not be able to participate in one of the </w:t>
      </w:r>
      <w:r w:rsidDel="00000000" w:rsidR="00000000" w:rsidRPr="00000000">
        <w:rPr>
          <w:rFonts w:ascii="Calibri" w:cs="Calibri" w:eastAsia="Calibri" w:hAnsi="Calibri"/>
          <w:sz w:val="21"/>
          <w:szCs w:val="21"/>
          <w:rtl w:val="0"/>
        </w:rPr>
        <w:t xml:space="preserve">KYSA</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sports programs. The </w:t>
      </w:r>
      <w:r w:rsidDel="00000000" w:rsidR="00000000" w:rsidRPr="00000000">
        <w:rPr>
          <w:rFonts w:ascii="Calibri" w:cs="Calibri" w:eastAsia="Calibri" w:hAnsi="Calibri"/>
          <w:sz w:val="21"/>
          <w:szCs w:val="21"/>
          <w:rtl w:val="0"/>
        </w:rPr>
        <w:t xml:space="preserve">KYSA</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scholarship program focuses on providing opportunities for area youth to participate in recreational team sports because of the physical, mental, and character‐training benefits these programs can provide.  Scholarships are only available to cover the cost of registration for recreational teams and are not available to cover any additional costs (equipment, tournaments, tournament uniforms, etc.).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11962890625" w:line="243.89144897460938" w:lineRule="auto"/>
        <w:ind w:left="7.402496337890625" w:right="57.974853515625" w:firstLine="0.1232910156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Scholarship requests must be submitted to the </w:t>
      </w:r>
      <w:r w:rsidDel="00000000" w:rsidR="00000000" w:rsidRPr="00000000">
        <w:rPr>
          <w:rFonts w:ascii="Calibri" w:cs="Calibri" w:eastAsia="Calibri" w:hAnsi="Calibri"/>
          <w:sz w:val="21"/>
          <w:szCs w:val="21"/>
          <w:rtl w:val="0"/>
        </w:rPr>
        <w:t xml:space="preserve">KYSA</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no later than two (2) weeks prior to the regular registration deadline. Scholarships will not be awarded until one (1) week prior to the registration deadline. The scholarship committee, which includes the </w:t>
      </w:r>
      <w:r w:rsidDel="00000000" w:rsidR="00000000" w:rsidRPr="00000000">
        <w:rPr>
          <w:rFonts w:ascii="Calibri" w:cs="Calibri" w:eastAsia="Calibri" w:hAnsi="Calibri"/>
          <w:sz w:val="21"/>
          <w:szCs w:val="21"/>
          <w:rtl w:val="0"/>
        </w:rPr>
        <w:t xml:space="preserve">KYSA</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Board Sport Delegate, Director, and President, will consider all complete applications received by the application deadline. The amount of the scholarship awarded (if any) may be a partial or full scholarship depending on the number of applicants, and the amount of scholarship funds available. Scholarships are awarded for one (1) sport per registrant and are only valued for one (1) sport at a time, therefore, individuals must reapply for each sport and year they are requesting assistance.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92333984375" w:line="244.48225021362305" w:lineRule="auto"/>
        <w:ind w:left="9.621505737304688" w:right="366.673583984375" w:firstLine="8.044738769531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sz w:val="21"/>
          <w:szCs w:val="21"/>
          <w:rtl w:val="0"/>
        </w:rPr>
        <w:t xml:space="preserve">KYSA</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is a non‐profit organization with a very limited amount of funding available for scholarship athletes.  No guarantee of assistance is implied in the application.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08203125" w:line="240" w:lineRule="auto"/>
        <w:ind w:left="14.682846069335938"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Requirements for eligibility: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32958984375" w:line="240" w:lineRule="auto"/>
        <w:ind w:left="371.11534118652344"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Athlete must be age 18 or younger and must reside within the </w:t>
      </w:r>
      <w:r w:rsidDel="00000000" w:rsidR="00000000" w:rsidRPr="00000000">
        <w:rPr>
          <w:rFonts w:ascii="Calibri" w:cs="Calibri" w:eastAsia="Calibri" w:hAnsi="Calibri"/>
          <w:sz w:val="21"/>
          <w:szCs w:val="21"/>
          <w:rtl w:val="0"/>
        </w:rPr>
        <w:t xml:space="preserve">KYSA</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territory.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29296875" w:line="240" w:lineRule="auto"/>
        <w:ind w:left="371.15562438964844"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Commitment to attend a minimum of 80% of scheduled practices and games.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286865234375" w:line="244.08705711364746" w:lineRule="auto"/>
        <w:ind w:left="723.8032531738281" w:right="147.061767578125" w:hanging="352.78625488281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Participation by an adult family member in at least eight (8) hours of voluntary service to </w:t>
      </w:r>
      <w:r w:rsidDel="00000000" w:rsidR="00000000" w:rsidRPr="00000000">
        <w:rPr>
          <w:rFonts w:ascii="Calibri" w:cs="Calibri" w:eastAsia="Calibri" w:hAnsi="Calibri"/>
          <w:sz w:val="21"/>
          <w:szCs w:val="21"/>
          <w:rtl w:val="0"/>
        </w:rPr>
        <w:t xml:space="preserve">KYSA</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during the sport season. Volunteer work will be under the direction of the </w:t>
      </w:r>
      <w:r w:rsidDel="00000000" w:rsidR="00000000" w:rsidRPr="00000000">
        <w:rPr>
          <w:rFonts w:ascii="Calibri" w:cs="Calibri" w:eastAsia="Calibri" w:hAnsi="Calibri"/>
          <w:sz w:val="21"/>
          <w:szCs w:val="21"/>
          <w:rtl w:val="0"/>
        </w:rPr>
        <w:t xml:space="preserve">KYSA</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Board sport delegate, and can include participating in fund‐raisers, working in concession stands, field work (picking up trash, striping fields) or other duties as assigned by </w:t>
      </w:r>
      <w:r w:rsidDel="00000000" w:rsidR="00000000" w:rsidRPr="00000000">
        <w:rPr>
          <w:rFonts w:ascii="Calibri" w:cs="Calibri" w:eastAsia="Calibri" w:hAnsi="Calibri"/>
          <w:sz w:val="21"/>
          <w:szCs w:val="21"/>
          <w:rtl w:val="0"/>
        </w:rPr>
        <w:t xml:space="preserve">KYSA</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Board Sport Delegate.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56298828125" w:line="244.47120666503906" w:lineRule="auto"/>
        <w:ind w:left="737.9129028320312" w:right="0" w:hanging="366.8256378173828"/>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Application must be completed by a parent, guardian, or head of household, with all requested information provided.   Incomplete applications will not be considered.  The application is on the following page. </w:t>
      </w:r>
    </w:p>
    <w:p w:rsidR="00000000" w:rsidDel="00000000" w:rsidP="00000000" w:rsidRDefault="00000000" w:rsidRPr="00000000" w14:paraId="0000000A">
      <w:pPr>
        <w:widowControl w:val="0"/>
        <w:pBdr>
          <w:top w:color="auto" w:space="0" w:sz="0" w:val="none"/>
          <w:bottom w:color="auto" w:space="0" w:sz="0" w:val="none"/>
        </w:pBdr>
        <w:spacing w:after="240" w:before="240" w:line="244.47120666503906" w:lineRule="auto"/>
        <w:ind w:left="120" w:right="240" w:firstLine="720"/>
        <w:rPr>
          <w:rFonts w:ascii="Calibri" w:cs="Calibri" w:eastAsia="Calibri" w:hAnsi="Calibri"/>
          <w:sz w:val="20"/>
          <w:szCs w:val="20"/>
        </w:rPr>
      </w:pPr>
      <w:r w:rsidDel="00000000" w:rsidR="00000000" w:rsidRPr="00000000">
        <w:rPr>
          <w:rFonts w:ascii="Calibri" w:cs="Calibri" w:eastAsia="Calibri" w:hAnsi="Calibri"/>
          <w:sz w:val="21"/>
          <w:szCs w:val="21"/>
          <w:rtl w:val="0"/>
        </w:rPr>
        <w:t xml:space="preserve">The Association will provide need based scholarships for participants who cannot afford the registration fees. An application will be completed, the Sports Commissioner and President may approve scholarships on a needed basis to particip</w:t>
      </w:r>
      <w:r w:rsidDel="00000000" w:rsidR="00000000" w:rsidRPr="00000000">
        <w:rPr>
          <w:rFonts w:ascii="Calibri" w:cs="Calibri" w:eastAsia="Calibri" w:hAnsi="Calibri"/>
          <w:sz w:val="20"/>
          <w:szCs w:val="20"/>
          <w:rtl w:val="0"/>
        </w:rPr>
        <w:t xml:space="preserve">ants who are not able to afford the cost.</w:t>
      </w:r>
    </w:p>
    <w:p w:rsidR="00000000" w:rsidDel="00000000" w:rsidP="00000000" w:rsidRDefault="00000000" w:rsidRPr="00000000" w14:paraId="0000000B">
      <w:pPr>
        <w:widowControl w:val="0"/>
        <w:pBdr>
          <w:top w:color="auto" w:space="0" w:sz="0" w:val="none"/>
          <w:bottom w:color="auto" w:space="0" w:sz="0" w:val="none"/>
        </w:pBdr>
        <w:spacing w:after="240" w:before="240" w:line="120" w:lineRule="auto"/>
        <w:ind w:left="120" w:right="240" w:firstLine="720"/>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Scholarship Assistance Bylaws</w:t>
      </w:r>
    </w:p>
    <w:p w:rsidR="00000000" w:rsidDel="00000000" w:rsidP="00000000" w:rsidRDefault="00000000" w:rsidRPr="00000000" w14:paraId="0000000C">
      <w:pPr>
        <w:keepLines w:val="1"/>
        <w:widowControl w:val="0"/>
        <w:pBdr>
          <w:top w:color="auto" w:space="0" w:sz="0" w:val="none"/>
          <w:bottom w:color="auto" w:space="0" w:sz="0" w:val="none"/>
        </w:pBdr>
        <w:spacing w:after="240" w:before="240" w:line="120" w:lineRule="auto"/>
        <w:ind w:left="120" w:right="2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The organization will sponsor any player who desires to participate in KYSA and cannot</w:t>
      </w:r>
    </w:p>
    <w:p w:rsidR="00000000" w:rsidDel="00000000" w:rsidP="00000000" w:rsidRDefault="00000000" w:rsidRPr="00000000" w14:paraId="0000000D">
      <w:pPr>
        <w:keepLines w:val="1"/>
        <w:widowControl w:val="0"/>
        <w:pBdr>
          <w:top w:color="auto" w:space="0" w:sz="0" w:val="none"/>
          <w:bottom w:color="auto" w:space="0" w:sz="0" w:val="none"/>
        </w:pBdr>
        <w:spacing w:after="240" w:before="240" w:line="120" w:lineRule="auto"/>
        <w:ind w:left="120" w:right="2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afford the registration fees, depending upon the availability of funds and Board approval.</w:t>
      </w:r>
    </w:p>
    <w:p w:rsidR="00000000" w:rsidDel="00000000" w:rsidP="00000000" w:rsidRDefault="00000000" w:rsidRPr="00000000" w14:paraId="0000000E">
      <w:pPr>
        <w:keepLines w:val="1"/>
        <w:widowControl w:val="0"/>
        <w:pBdr>
          <w:top w:color="auto" w:space="0" w:sz="0" w:val="none"/>
          <w:bottom w:color="auto" w:space="0" w:sz="0" w:val="none"/>
        </w:pBdr>
        <w:spacing w:after="240" w:before="240" w:line="120" w:lineRule="auto"/>
        <w:ind w:left="120" w:right="2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Scholarships will be issued in accordance with the following guidelines:</w:t>
      </w:r>
    </w:p>
    <w:p w:rsidR="00000000" w:rsidDel="00000000" w:rsidP="00000000" w:rsidRDefault="00000000" w:rsidRPr="00000000" w14:paraId="0000000F">
      <w:pPr>
        <w:keepLines w:val="1"/>
        <w:widowControl w:val="0"/>
        <w:pBdr>
          <w:top w:color="auto" w:space="0" w:sz="0" w:val="none"/>
          <w:bottom w:color="auto" w:space="0" w:sz="0" w:val="none"/>
        </w:pBdr>
        <w:spacing w:after="240" w:before="240" w:line="120" w:lineRule="auto"/>
        <w:ind w:left="120" w:right="2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Scholarships will be issued on a season to season basis.</w:t>
      </w:r>
    </w:p>
    <w:p w:rsidR="00000000" w:rsidDel="00000000" w:rsidP="00000000" w:rsidRDefault="00000000" w:rsidRPr="00000000" w14:paraId="00000010">
      <w:pPr>
        <w:keepLines w:val="1"/>
        <w:widowControl w:val="0"/>
        <w:pBdr>
          <w:top w:color="auto" w:space="0" w:sz="0" w:val="none"/>
          <w:bottom w:color="auto" w:space="0" w:sz="0" w:val="none"/>
        </w:pBdr>
        <w:spacing w:after="240" w:before="240" w:line="120" w:lineRule="auto"/>
        <w:ind w:left="120" w:right="2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 The following criteria are met:</w:t>
      </w:r>
    </w:p>
    <w:p w:rsidR="00000000" w:rsidDel="00000000" w:rsidP="00000000" w:rsidRDefault="00000000" w:rsidRPr="00000000" w14:paraId="00000011">
      <w:pPr>
        <w:keepLines w:val="1"/>
        <w:widowControl w:val="0"/>
        <w:pBdr>
          <w:top w:color="auto" w:space="0" w:sz="0" w:val="none"/>
          <w:bottom w:color="auto" w:space="0" w:sz="0" w:val="none"/>
        </w:pBdr>
        <w:spacing w:after="240" w:before="240" w:line="120" w:lineRule="auto"/>
        <w:ind w:left="120" w:right="2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Application completed with the President or Vice President</w:t>
      </w:r>
    </w:p>
    <w:p w:rsidR="00000000" w:rsidDel="00000000" w:rsidP="00000000" w:rsidRDefault="00000000" w:rsidRPr="00000000" w14:paraId="00000012">
      <w:pPr>
        <w:keepLines w:val="1"/>
        <w:widowControl w:val="0"/>
        <w:pBdr>
          <w:top w:color="auto" w:space="0" w:sz="0" w:val="none"/>
          <w:bottom w:color="auto" w:space="0" w:sz="0" w:val="none"/>
        </w:pBdr>
        <w:spacing w:after="240" w:before="240" w:line="120" w:lineRule="auto"/>
        <w:ind w:left="120" w:right="2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 All sports scholarship recipients will be required to pay $50 toward their</w:t>
      </w:r>
    </w:p>
    <w:p w:rsidR="00000000" w:rsidDel="00000000" w:rsidP="00000000" w:rsidRDefault="00000000" w:rsidRPr="00000000" w14:paraId="00000013">
      <w:pPr>
        <w:keepLines w:val="1"/>
        <w:widowControl w:val="0"/>
        <w:pBdr>
          <w:top w:color="auto" w:space="0" w:sz="0" w:val="none"/>
          <w:bottom w:color="auto" w:space="0" w:sz="0" w:val="none"/>
        </w:pBdr>
        <w:spacing w:after="240" w:before="240" w:line="120" w:lineRule="auto"/>
        <w:ind w:left="120" w:right="2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fees at the first sign up</w:t>
      </w:r>
    </w:p>
    <w:p w:rsidR="00000000" w:rsidDel="00000000" w:rsidP="00000000" w:rsidRDefault="00000000" w:rsidRPr="00000000" w14:paraId="00000014">
      <w:pPr>
        <w:keepLines w:val="1"/>
        <w:widowControl w:val="0"/>
        <w:pBdr>
          <w:top w:color="auto" w:space="0" w:sz="0" w:val="none"/>
          <w:bottom w:color="auto" w:space="0" w:sz="0" w:val="none"/>
        </w:pBdr>
        <w:spacing w:after="240" w:before="240" w:line="120" w:lineRule="auto"/>
        <w:ind w:left="120" w:right="2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 All scholarship recipients will be required to participate in Fundraiser</w:t>
      </w:r>
    </w:p>
    <w:p w:rsidR="00000000" w:rsidDel="00000000" w:rsidP="00000000" w:rsidRDefault="00000000" w:rsidRPr="00000000" w14:paraId="00000015">
      <w:pPr>
        <w:keepLines w:val="1"/>
        <w:widowControl w:val="0"/>
        <w:pBdr>
          <w:top w:color="auto" w:space="0" w:sz="0" w:val="none"/>
          <w:bottom w:color="auto" w:space="0" w:sz="0" w:val="none"/>
        </w:pBdr>
        <w:spacing w:after="240" w:before="240" w:line="120" w:lineRule="auto"/>
        <w:ind w:left="120" w:right="240" w:firstLine="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Assistance program</w:t>
      </w:r>
    </w:p>
    <w:p w:rsidR="00000000" w:rsidDel="00000000" w:rsidP="00000000" w:rsidRDefault="00000000" w:rsidRPr="00000000" w14:paraId="00000016">
      <w:pPr>
        <w:keepLines w:val="1"/>
        <w:widowControl w:val="0"/>
        <w:pBdr>
          <w:top w:color="auto" w:space="0" w:sz="0" w:val="none"/>
          <w:bottom w:color="auto" w:space="0" w:sz="0" w:val="none"/>
        </w:pBdr>
        <w:spacing w:after="240" w:before="240" w:line="192.00000000000003" w:lineRule="auto"/>
        <w:ind w:left="720" w:right="24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iv. A mandatory minimum of 8 hours of volunteer work from parents/guardians is required for any and all scholarship recipients. If hours are not completed by the end of the season, recipients will not be eligible for any future scholarships. Volunteer house will be documented by the Sports Commissioner and presented to the Executive Board.</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192.00000000000003" w:lineRule="auto"/>
        <w:ind w:left="737.9129028320312" w:right="0" w:hanging="366.8256378173828"/>
        <w:jc w:val="left"/>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0576171875" w:line="240" w:lineRule="auto"/>
        <w:ind w:left="2.341766357421875" w:right="0" w:firstLine="0"/>
        <w:jc w:val="left"/>
        <w:rPr>
          <w:rFonts w:ascii="Calibri" w:cs="Calibri" w:eastAsia="Calibri" w:hAnsi="Calibri"/>
          <w:b w:val="1"/>
          <w:sz w:val="21"/>
          <w:szCs w:val="21"/>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0576171875" w:line="240" w:lineRule="auto"/>
        <w:ind w:left="2.34176635742187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Application Process: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60595703125" w:line="254.7520923614502" w:lineRule="auto"/>
        <w:ind w:left="371.01646423339844" w:right="1626.585693359375" w:hanging="0.06164550781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Complete the </w:t>
      </w:r>
      <w:r w:rsidDel="00000000" w:rsidR="00000000" w:rsidRPr="00000000">
        <w:rPr>
          <w:rFonts w:ascii="Calibri" w:cs="Calibri" w:eastAsia="Calibri" w:hAnsi="Calibri"/>
          <w:sz w:val="21"/>
          <w:szCs w:val="21"/>
          <w:rtl w:val="0"/>
        </w:rPr>
        <w:t xml:space="preserve">KYSA</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Scholarship Application Form, which must be signed by a parent/guardian.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60595703125" w:line="254.7520923614502" w:lineRule="auto"/>
        <w:ind w:left="371.01646423339844" w:right="1626.585693359375" w:hanging="0.06164550781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Scholarship application approval will be based on verification of financial need.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06103515625" w:line="240" w:lineRule="auto"/>
        <w:ind w:left="370.94017028808594"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Scholarships will be provided on a first‐come, funding and space available basis.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3001708984375" w:line="244.4821071624756" w:lineRule="auto"/>
        <w:ind w:left="0.99395751953125" w:right="442.08251953125" w:firstLine="7.6862335205078125"/>
        <w:jc w:val="left"/>
        <w:rPr>
          <w:rFonts w:ascii="Calibri" w:cs="Calibri" w:eastAsia="Calibri" w:hAnsi="Calibri"/>
          <w:b w:val="0"/>
          <w:i w:val="1"/>
          <w:smallCaps w:val="0"/>
          <w:strike w:val="0"/>
          <w:color w:val="000000"/>
          <w:sz w:val="21"/>
          <w:szCs w:val="21"/>
          <w:u w:val="none"/>
          <w:shd w:fill="auto" w:val="clear"/>
          <w:vertAlign w:val="baseline"/>
        </w:rPr>
      </w:pPr>
      <w:r w:rsidDel="00000000" w:rsidR="00000000" w:rsidRPr="00000000">
        <w:rPr>
          <w:rFonts w:ascii="Calibri" w:cs="Calibri" w:eastAsia="Calibri" w:hAnsi="Calibri"/>
          <w:i w:val="1"/>
          <w:sz w:val="21"/>
          <w:szCs w:val="21"/>
          <w:rtl w:val="0"/>
        </w:rPr>
        <w:t xml:space="preserve">Krum Youth Sports</w:t>
      </w:r>
      <w:r w:rsidDel="00000000" w:rsidR="00000000" w:rsidRPr="00000000">
        <w:rPr>
          <w:rFonts w:ascii="Calibri" w:cs="Calibri" w:eastAsia="Calibri" w:hAnsi="Calibri"/>
          <w:b w:val="0"/>
          <w:i w:val="1"/>
          <w:smallCaps w:val="0"/>
          <w:strike w:val="0"/>
          <w:color w:val="000000"/>
          <w:sz w:val="21"/>
          <w:szCs w:val="21"/>
          <w:u w:val="none"/>
          <w:shd w:fill="auto" w:val="clear"/>
          <w:vertAlign w:val="baseline"/>
          <w:rtl w:val="0"/>
        </w:rPr>
        <w:t xml:space="preserve"> Association does not discriminate based on gender, race, class, economic status, ethnic background, sexual orientation, physical ability, or cultural and religious backgrounds.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08203125" w:line="240" w:lineRule="auto"/>
        <w:ind w:left="0" w:right="0" w:firstLine="0"/>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sz w:val="21"/>
          <w:szCs w:val="21"/>
          <w:rtl w:val="0"/>
        </w:rPr>
        <w:t xml:space="preserve">Krum Youth Sports</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Association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1011352539062" w:line="240" w:lineRule="auto"/>
        <w:ind w:left="0" w:right="0" w:firstLine="0"/>
        <w:jc w:val="center"/>
        <w:rPr>
          <w:rFonts w:ascii="Calibri" w:cs="Calibri" w:eastAsia="Calibri" w:hAnsi="Calibri"/>
          <w:b w:val="0"/>
          <w:i w:val="0"/>
          <w:smallCaps w:val="0"/>
          <w:strike w:val="0"/>
          <w:color w:val="0000ff"/>
          <w:sz w:val="21"/>
          <w:szCs w:val="21"/>
          <w:u w:val="singl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09478187561035" w:lineRule="auto"/>
        <w:ind w:left="3.7946319580078125" w:right="223.629150390625" w:firstLine="4.41246032714843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Confidentiality: </w:t>
      </w:r>
      <w:r w:rsidDel="00000000" w:rsidR="00000000" w:rsidRPr="00000000">
        <w:rPr>
          <w:rFonts w:ascii="Calibri" w:cs="Calibri" w:eastAsia="Calibri" w:hAnsi="Calibri"/>
          <w:sz w:val="21"/>
          <w:szCs w:val="21"/>
          <w:rtl w:val="0"/>
        </w:rPr>
        <w:t xml:space="preserve">Krum Youth Sports</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Association will use the information on the application only to decide if </w:t>
      </w:r>
      <w:r w:rsidDel="00000000" w:rsidR="00000000" w:rsidRPr="00000000">
        <w:rPr>
          <w:rFonts w:ascii="Calibri" w:cs="Calibri" w:eastAsia="Calibri" w:hAnsi="Calibri"/>
          <w:sz w:val="21"/>
          <w:szCs w:val="21"/>
          <w:rtl w:val="0"/>
        </w:rPr>
        <w:t xml:space="preserve">your</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child qualifies to receive a partial or full scholarship for eligible athletic activities. Confidentiality will be maintained at all times. Applicants are guaranteed that personal finances will not be discussed outside of the </w:t>
      </w:r>
      <w:r w:rsidDel="00000000" w:rsidR="00000000" w:rsidRPr="00000000">
        <w:rPr>
          <w:rFonts w:ascii="Calibri" w:cs="Calibri" w:eastAsia="Calibri" w:hAnsi="Calibri"/>
          <w:sz w:val="21"/>
          <w:szCs w:val="21"/>
          <w:rtl w:val="0"/>
        </w:rPr>
        <w:t xml:space="preserve">KYSA</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Scholarship Committee. Coaches, assistant coaches, or volunteer helpers will not be informed of a participant’s financial or scholarship status.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746337890625" w:line="244.48225021362305" w:lineRule="auto"/>
        <w:ind w:left="3.64990234375" w:right="79.61181640625" w:firstLine="19.4042968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1"/>
          <w:smallCaps w:val="0"/>
          <w:strike w:val="0"/>
          <w:color w:val="000000"/>
          <w:sz w:val="21"/>
          <w:szCs w:val="21"/>
          <w:u w:val="none"/>
          <w:shd w:fill="auto" w:val="clear"/>
          <w:vertAlign w:val="baseline"/>
          <w:rtl w:val="0"/>
        </w:rPr>
        <w:t xml:space="preserve">***Please note:</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Approval of a scholarship does not register the participant in the activity. You must still register the athlete in the sport desired.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990478515625"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Krum Youth Sports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ASSOCIATION SCHOLARSHIP PROGRAM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19677734375" w:line="240" w:lineRule="auto"/>
        <w:ind w:left="0" w:right="0"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Please complete the following information, one (1) application per child.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4.139404296875" w:line="240" w:lineRule="auto"/>
        <w:ind w:left="2.39517211914062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Athlete’s Name: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_____________________________________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Birthdate: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___________________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Male / Female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30322265625" w:line="243.32247734069824" w:lineRule="auto"/>
        <w:ind w:left="0.126953125" w:right="311.871337890625" w:firstLine="2.3100280761718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Address: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_____________________________________________________________________________________________     Street         City     State    Zip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640869140625" w:line="240" w:lineRule="auto"/>
        <w:ind w:left="2.457122802734375"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Amount of Scholarship requested (Circle One):</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Full or Partial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297119140625" w:line="240" w:lineRule="auto"/>
        <w:ind w:left="2.47711181640625"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Amount paid at registration: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$________________________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1201171875" w:line="240" w:lineRule="auto"/>
        <w:ind w:left="14.678268432617188"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Has athlete received scholarship from the </w:t>
      </w:r>
      <w:r w:rsidDel="00000000" w:rsidR="00000000" w:rsidRPr="00000000">
        <w:rPr>
          <w:rFonts w:ascii="Calibri" w:cs="Calibri" w:eastAsia="Calibri" w:hAnsi="Calibri"/>
          <w:b w:val="1"/>
          <w:sz w:val="21"/>
          <w:szCs w:val="21"/>
          <w:rtl w:val="0"/>
        </w:rPr>
        <w:t xml:space="preserve">KYSA</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in the past calendar year?</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   ) Yes     (   ) No     Amount: $____________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08349609375" w:line="244.48225021362305" w:lineRule="auto"/>
        <w:ind w:left="0" w:right="719.09912109375" w:firstLine="14.469833374023438"/>
        <w:jc w:val="both"/>
        <w:rPr>
          <w:rFonts w:ascii="Calibri" w:cs="Calibri" w:eastAsia="Calibri" w:hAnsi="Calibri"/>
          <w:sz w:val="21"/>
          <w:szCs w:val="21"/>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Desired sport to participate:</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(Circle One)  r    Volleyball             Baseball    Softball     Tee Ball              </w:t>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08349609375" w:line="244.48225021362305" w:lineRule="auto"/>
        <w:ind w:left="0" w:right="719.09912109375" w:firstLine="14.469833374023438"/>
        <w:jc w:val="both"/>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Flag Football    Basketball </w:t>
        <w:tab/>
        <w:t xml:space="preserve">Football</w:t>
        <w:tab/>
        <w:tab/>
        <w:t xml:space="preserve">C</w:t>
      </w:r>
      <w:r w:rsidDel="00000000" w:rsidR="00000000" w:rsidRPr="00000000">
        <w:rPr>
          <w:rFonts w:ascii="Calibri" w:cs="Calibri" w:eastAsia="Calibri" w:hAnsi="Calibri"/>
          <w:sz w:val="21"/>
          <w:szCs w:val="21"/>
          <w:rtl w:val="0"/>
        </w:rPr>
        <w:t xml:space="preserve">heerleading</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08203125" w:line="240" w:lineRule="auto"/>
        <w:ind w:left="14.510726928710938"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single"/>
          <w:shd w:fill="auto" w:val="clear"/>
          <w:vertAlign w:val="baseline"/>
          <w:rtl w:val="0"/>
        </w:rPr>
        <w:t xml:space="preserve">PARENT / GUARDIAN INFORMATION:</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03466796875" w:line="240" w:lineRule="auto"/>
        <w:ind w:left="14.507064819335938"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Parent/Guardian Name: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_______________________________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Email Address: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____________________________________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297119140625" w:line="244.48225021362305" w:lineRule="auto"/>
        <w:ind w:left="0.01708984375" w:right="311.981201171875" w:firstLine="2.3100280761718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Address: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_____________________________________________________________________________________________     Street         City     State    Zip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08203125" w:line="488.3847427368164" w:lineRule="auto"/>
        <w:ind w:left="1.2970733642578125" w:right="310.213623046875" w:hanging="0.146636962890625"/>
        <w:jc w:val="left"/>
        <w:rPr>
          <w:rFonts w:ascii="Calibri" w:cs="Calibri" w:eastAsia="Calibri" w:hAnsi="Calibri"/>
          <w:b w:val="1"/>
          <w:sz w:val="21"/>
          <w:szCs w:val="21"/>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Telephone: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______‐______‐________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(home)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______‐______‐________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(cell)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______‐______‐________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(work) </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408203125" w:line="488.3847427368164" w:lineRule="auto"/>
        <w:ind w:left="1.2970733642578125" w:right="310.213623046875" w:hanging="0.1466369628906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Fill out this form and mail to </w:t>
      </w:r>
      <w:r w:rsidDel="00000000" w:rsidR="00000000" w:rsidRPr="00000000">
        <w:rPr>
          <w:rFonts w:ascii="Calibri" w:cs="Calibri" w:eastAsia="Calibri" w:hAnsi="Calibri"/>
          <w:sz w:val="21"/>
          <w:szCs w:val="21"/>
          <w:rtl w:val="0"/>
        </w:rPr>
        <w:t xml:space="preserve">KYSA</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with one or more (not including required proof of income) of the following attachments: □ Written/Request from Parent/Guardian (*Required)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9072265625" w:line="243.89190673828125" w:lineRule="auto"/>
        <w:ind w:left="374.95697021484375" w:right="390.5322265625"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1998291015625"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20709228515625"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single"/>
          <w:shd w:fill="auto" w:val="clear"/>
          <w:vertAlign w:val="baseline"/>
          <w:rtl w:val="0"/>
        </w:rPr>
        <w:t xml:space="preserve">CONSENT TO RELEASE INFORMATION</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212890625" w:line="249.0505027770996" w:lineRule="auto"/>
        <w:ind w:left="370.94017028808594" w:right="332.474365234375" w:hanging="0.187072753906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 understand that my signature authorizes the </w:t>
      </w:r>
      <w:r w:rsidDel="00000000" w:rsidR="00000000" w:rsidRPr="00000000">
        <w:rPr>
          <w:rFonts w:ascii="Calibri" w:cs="Calibri" w:eastAsia="Calibri" w:hAnsi="Calibri"/>
          <w:sz w:val="21"/>
          <w:szCs w:val="21"/>
          <w:rtl w:val="0"/>
        </w:rPr>
        <w:t xml:space="preserve">Krum Youth Sports</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Association to obtain verification of all information on this application and that additional information may be necessary for approval of this application.    </w:t>
      </w: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 certify that all of the information I have supplied is true and correct.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947265625" w:line="244.46093559265137" w:lineRule="auto"/>
        <w:ind w:left="728.5220336914062" w:right="371.5380859375" w:hanging="357.33238220214844"/>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 understand that this application does not guarantee an opening or acceptance into the sport/league desired, or a scholarship award.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2548828125" w:line="244.48225021362305" w:lineRule="auto"/>
        <w:ind w:left="735.9762573242188" w:right="144.906005859375" w:hanging="364.9160766601562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 understand that my child’s participation in the scholarship program requires a commitment to attend the scheduled practices and games as outlined.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888671875" w:line="242.53423690795898" w:lineRule="auto"/>
        <w:ind w:left="735.8895874023438" w:right="103.558349609375" w:hanging="364.4532775878906"/>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1.959999084472656"/>
          <w:szCs w:val="21.95999908447265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 understand that participation by an adult family member in at least eight (8) hours of voluntary service as outlined is required for participation in the scholarship program.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2.9986572265625" w:line="240" w:lineRule="auto"/>
        <w:ind w:left="14.507064819335938"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Parent/Guardian Signature: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____________________________________________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Date: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__________________________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3297119140625" w:line="243.3230495452881" w:lineRule="auto"/>
        <w:ind w:left="331.2279510498047" w:right="389.971923828125"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All eligible applications will be reviewed two (2) weeks prior to the first registration date for each specific sport/league. Applicants will be notified of the committees decision by mail, email, or phone.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3056640625" w:line="240" w:lineRule="auto"/>
        <w:ind w:left="0" w:right="0"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Participants will be responsible for any, and all remaining balances and must pay their portion at the time of registration.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2.1295166015625" w:line="240" w:lineRule="auto"/>
        <w:ind w:left="0" w:right="0" w:firstLine="0"/>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For </w:t>
      </w:r>
      <w:r w:rsidDel="00000000" w:rsidR="00000000" w:rsidRPr="00000000">
        <w:rPr>
          <w:rFonts w:ascii="Calibri" w:cs="Calibri" w:eastAsia="Calibri" w:hAnsi="Calibri"/>
          <w:b w:val="1"/>
          <w:sz w:val="21"/>
          <w:szCs w:val="21"/>
          <w:rtl w:val="0"/>
        </w:rPr>
        <w:t xml:space="preserve">Krum Youth Sports</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Association Use Only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9205322265625" w:line="732.2869491577148" w:lineRule="auto"/>
        <w:ind w:left="1443.6614990234375" w:right="1261.617431640625" w:hanging="0.04119873046875"/>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Approved ____________ Disapproved ____________ Amount, if any, Awarded $____________ Volunteer Hours Served ______________________________________________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19683837890625" w:line="243.32276344299316" w:lineRule="auto"/>
        <w:ind w:left="1439.6713256835938" w:right="704.949951171875"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___________________________________    ___________________________________ </w:t>
      </w:r>
      <w:r w:rsidDel="00000000" w:rsidR="00000000" w:rsidRPr="00000000">
        <w:rPr>
          <w:rFonts w:ascii="Calibri" w:cs="Calibri" w:eastAsia="Calibri" w:hAnsi="Calibri"/>
          <w:sz w:val="21"/>
          <w:szCs w:val="21"/>
          <w:rtl w:val="0"/>
        </w:rPr>
        <w:t xml:space="preserve">KYSA</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Board Sport Delegate               </w:t>
      </w:r>
      <w:r w:rsidDel="00000000" w:rsidR="00000000" w:rsidRPr="00000000">
        <w:rPr>
          <w:rFonts w:ascii="Calibri" w:cs="Calibri" w:eastAsia="Calibri" w:hAnsi="Calibri"/>
          <w:sz w:val="21"/>
          <w:szCs w:val="21"/>
          <w:rtl w:val="0"/>
        </w:rPr>
        <w:t xml:space="preserve">KYSA</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President or </w:t>
      </w:r>
      <w:r w:rsidDel="00000000" w:rsidR="00000000" w:rsidRPr="00000000">
        <w:rPr>
          <w:rFonts w:ascii="Calibri" w:cs="Calibri" w:eastAsia="Calibri" w:hAnsi="Calibri"/>
          <w:sz w:val="21"/>
          <w:szCs w:val="21"/>
          <w:rtl w:val="0"/>
        </w:rPr>
        <w:t xml:space="preserve">Vice President</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2503662109375" w:line="240" w:lineRule="auto"/>
        <w:ind w:left="0" w:right="0" w:firstLine="0"/>
        <w:jc w:val="center"/>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sz w:val="21"/>
          <w:szCs w:val="21"/>
          <w:rtl w:val="0"/>
        </w:rPr>
        <w:t xml:space="preserve">Krum Youth Sports</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 Association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39044189453125" w:line="240" w:lineRule="auto"/>
        <w:ind w:left="0" w:right="0" w:firstLine="0"/>
        <w:jc w:val="left"/>
        <w:rPr>
          <w:rFonts w:ascii="Calibri" w:cs="Calibri" w:eastAsia="Calibri" w:hAnsi="Calibri"/>
          <w:b w:val="0"/>
          <w:i w:val="0"/>
          <w:smallCaps w:val="0"/>
          <w:strike w:val="0"/>
          <w:color w:val="0000ff"/>
          <w:sz w:val="21"/>
          <w:szCs w:val="21"/>
          <w:u w:val="single"/>
          <w:shd w:fill="auto" w:val="clear"/>
          <w:vertAlign w:val="baseline"/>
        </w:rPr>
      </w:pPr>
      <w:r w:rsidDel="00000000" w:rsidR="00000000" w:rsidRPr="00000000">
        <w:rPr>
          <w:rtl w:val="0"/>
        </w:rPr>
      </w:r>
    </w:p>
    <w:sectPr>
      <w:pgSz w:h="15840" w:w="12240" w:orient="portrait"/>
      <w:pgMar w:bottom="628.7788391113281" w:top="708.00048828125" w:left="719.98291015625" w:right="673.49975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